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D3ED" w14:textId="6F23B8E0" w:rsidR="00DF5880" w:rsidRPr="00786D6F" w:rsidRDefault="00786D6F">
      <w:pPr>
        <w:rPr>
          <w:rFonts w:ascii="Myriad Pro" w:hAnsi="Myriad Pro"/>
          <w:b/>
          <w:bCs/>
          <w:color w:val="3D408F"/>
          <w:sz w:val="32"/>
          <w:szCs w:val="32"/>
        </w:rPr>
      </w:pPr>
      <w:r w:rsidRPr="00786D6F">
        <w:rPr>
          <w:rFonts w:ascii="Myriad Pro" w:hAnsi="Myriad Pro"/>
          <w:b/>
          <w:bCs/>
          <w:color w:val="3D408F"/>
          <w:sz w:val="32"/>
          <w:szCs w:val="32"/>
        </w:rPr>
        <w:t>Credentialing Images and Text</w:t>
      </w:r>
    </w:p>
    <w:p w14:paraId="487863E2" w14:textId="4D9CAE57" w:rsidR="00786D6F" w:rsidRPr="00786D6F" w:rsidRDefault="00786D6F">
      <w:pPr>
        <w:rPr>
          <w:rFonts w:ascii="Myriad Pro" w:hAnsi="Myriad Pro"/>
        </w:rPr>
      </w:pPr>
    </w:p>
    <w:p w14:paraId="334346A3" w14:textId="6A22850F" w:rsidR="00580CE0" w:rsidRDefault="00786D6F" w:rsidP="00DE6FFF">
      <w:pPr>
        <w:jc w:val="both"/>
        <w:rPr>
          <w:rFonts w:ascii="Myriad Pro" w:hAnsi="Myriad Pro"/>
        </w:rPr>
      </w:pPr>
      <w:r w:rsidRPr="00786D6F">
        <w:rPr>
          <w:rFonts w:ascii="Myriad Pro" w:hAnsi="Myriad Pro"/>
        </w:rPr>
        <w:t xml:space="preserve">Congratulations on becoming a </w:t>
      </w:r>
      <w:r w:rsidR="00DE6FFF">
        <w:rPr>
          <w:rFonts w:ascii="Myriad Pro" w:hAnsi="Myriad Pro"/>
        </w:rPr>
        <w:t>designat</w:t>
      </w:r>
      <w:r w:rsidRPr="00786D6F">
        <w:rPr>
          <w:rFonts w:ascii="Myriad Pro" w:hAnsi="Myriad Pro"/>
        </w:rPr>
        <w:t xml:space="preserve">ed </w:t>
      </w:r>
      <w:r w:rsidR="00BA4AFF">
        <w:rPr>
          <w:rFonts w:ascii="Myriad Pro" w:hAnsi="Myriad Pro"/>
        </w:rPr>
        <w:t>Public Information Officer (PIO</w:t>
      </w:r>
      <w:r w:rsidR="00DE6FFF">
        <w:rPr>
          <w:rFonts w:ascii="Myriad Pro" w:hAnsi="Myriad Pro"/>
        </w:rPr>
        <w:t>)</w:t>
      </w:r>
      <w:r w:rsidRPr="00786D6F">
        <w:rPr>
          <w:rFonts w:ascii="Myriad Pro" w:hAnsi="Myriad Pro"/>
        </w:rPr>
        <w:t>. CPSE has provided images and text to help you announce you</w:t>
      </w:r>
      <w:r w:rsidR="00DE6FFF">
        <w:rPr>
          <w:rFonts w:ascii="Myriad Pro" w:hAnsi="Myriad Pro"/>
        </w:rPr>
        <w:t>r</w:t>
      </w:r>
      <w:r w:rsidRPr="00786D6F">
        <w:rPr>
          <w:rFonts w:ascii="Myriad Pro" w:hAnsi="Myriad Pro"/>
        </w:rPr>
        <w:t xml:space="preserve"> designation on Twitter, LinkedIn, and Facebook by providing appropriately sized images to denote your new credential and suggested text to accompany it. The graphic below is provided in three sizes and labeled for corresponding social media site.</w:t>
      </w:r>
      <w:r w:rsidR="00580CE0">
        <w:rPr>
          <w:rFonts w:ascii="Myriad Pro" w:hAnsi="Myriad Pro"/>
        </w:rPr>
        <w:t xml:space="preserve"> </w:t>
      </w:r>
    </w:p>
    <w:p w14:paraId="20BB58C4" w14:textId="77777777" w:rsidR="00580CE0" w:rsidRDefault="00580CE0" w:rsidP="00DE6FFF">
      <w:pPr>
        <w:jc w:val="both"/>
        <w:rPr>
          <w:rFonts w:ascii="Myriad Pro" w:hAnsi="Myriad Pro"/>
        </w:rPr>
      </w:pPr>
    </w:p>
    <w:p w14:paraId="0ED92643" w14:textId="7A41F899" w:rsidR="00786D6F" w:rsidRDefault="00580CE0" w:rsidP="00DE6FFF">
      <w:pPr>
        <w:jc w:val="both"/>
        <w:rPr>
          <w:rFonts w:ascii="Myriad Pro" w:hAnsi="Myriad Pro"/>
        </w:rPr>
      </w:pPr>
      <w:r>
        <w:rPr>
          <w:rFonts w:ascii="Myriad Pro" w:hAnsi="Myriad Pro"/>
        </w:rPr>
        <w:t>Sample text is provided below. Feel free to modify this text as appropriate for your agency and community.</w:t>
      </w:r>
    </w:p>
    <w:p w14:paraId="4FEAF992" w14:textId="12B18EF0" w:rsidR="00A14C18" w:rsidRDefault="00A14C18">
      <w:pPr>
        <w:rPr>
          <w:rFonts w:ascii="Myriad Pro" w:hAnsi="Myriad Pro"/>
        </w:rPr>
      </w:pPr>
    </w:p>
    <w:p w14:paraId="40C54CF4" w14:textId="6F70770F" w:rsidR="001021C5" w:rsidRDefault="00F213C5">
      <w:pPr>
        <w:rPr>
          <w:rFonts w:ascii="Myriad Pro" w:hAnsi="Myriad Pro"/>
        </w:rPr>
      </w:pPr>
      <w:r>
        <w:rPr>
          <w:noProof/>
        </w:rPr>
        <w:drawing>
          <wp:inline distT="0" distB="0" distL="0" distR="0" wp14:anchorId="4D1C1895" wp14:editId="4A0B5856">
            <wp:extent cx="2028825" cy="1352550"/>
            <wp:effectExtent l="0" t="0" r="9525"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206" cy="1354804"/>
                    </a:xfrm>
                    <a:prstGeom prst="rect">
                      <a:avLst/>
                    </a:prstGeom>
                    <a:noFill/>
                    <a:ln>
                      <a:noFill/>
                    </a:ln>
                  </pic:spPr>
                </pic:pic>
              </a:graphicData>
            </a:graphic>
          </wp:inline>
        </w:drawing>
      </w:r>
    </w:p>
    <w:p w14:paraId="4BF1B6D0" w14:textId="77777777" w:rsidR="00DE6FFF" w:rsidRDefault="00DE6FFF" w:rsidP="00DE6FFF">
      <w:pPr>
        <w:jc w:val="both"/>
        <w:rPr>
          <w:rFonts w:ascii="Myriad Pro" w:hAnsi="Myriad Pro"/>
          <w:sz w:val="22"/>
          <w:szCs w:val="22"/>
        </w:rPr>
      </w:pPr>
    </w:p>
    <w:p w14:paraId="0B00659B" w14:textId="3B9CA072" w:rsidR="00DE6FFF" w:rsidRPr="00D35569" w:rsidRDefault="00DE6FFF" w:rsidP="00DE6FFF">
      <w:pPr>
        <w:jc w:val="both"/>
        <w:rPr>
          <w:rFonts w:ascii="Myriad Pro" w:hAnsi="Myriad Pro"/>
          <w:sz w:val="22"/>
          <w:szCs w:val="22"/>
        </w:rPr>
      </w:pPr>
      <w:r w:rsidRPr="00D35569">
        <w:rPr>
          <w:rFonts w:ascii="Myriad Pro" w:hAnsi="Myriad Pro"/>
          <w:sz w:val="22"/>
          <w:szCs w:val="22"/>
        </w:rPr>
        <w:t>The Commission on Professional Credentialing</w:t>
      </w:r>
      <w:r>
        <w:rPr>
          <w:rFonts w:ascii="Myriad Pro" w:hAnsi="Myriad Pro"/>
          <w:sz w:val="22"/>
          <w:szCs w:val="22"/>
        </w:rPr>
        <w:t>®</w:t>
      </w:r>
      <w:r w:rsidRPr="00D35569">
        <w:rPr>
          <w:rFonts w:ascii="Myriad Pro" w:hAnsi="Myriad Pro"/>
          <w:sz w:val="22"/>
          <w:szCs w:val="22"/>
        </w:rPr>
        <w:t xml:space="preserve"> has just awarded </w:t>
      </w:r>
      <w:r w:rsidRPr="00D35569">
        <w:rPr>
          <w:rFonts w:ascii="Myriad Pro" w:hAnsi="Myriad Pro"/>
          <w:sz w:val="22"/>
          <w:szCs w:val="22"/>
          <w:highlight w:val="yellow"/>
        </w:rPr>
        <w:t>(me or person’s name)</w:t>
      </w:r>
      <w:r w:rsidRPr="00D35569">
        <w:rPr>
          <w:rFonts w:ascii="Myriad Pro" w:hAnsi="Myriad Pro"/>
          <w:sz w:val="22"/>
          <w:szCs w:val="22"/>
        </w:rPr>
        <w:t xml:space="preserve"> the professional designation of </w:t>
      </w:r>
      <w:r w:rsidR="00C61A45">
        <w:rPr>
          <w:rFonts w:ascii="Myriad Pro" w:hAnsi="Myriad Pro"/>
          <w:sz w:val="22"/>
          <w:szCs w:val="22"/>
        </w:rPr>
        <w:t>Public Information</w:t>
      </w:r>
      <w:r w:rsidRPr="00D35569">
        <w:rPr>
          <w:rFonts w:ascii="Myriad Pro" w:hAnsi="Myriad Pro"/>
          <w:sz w:val="22"/>
          <w:szCs w:val="22"/>
        </w:rPr>
        <w:t xml:space="preserve"> Officer on </w:t>
      </w:r>
      <w:r w:rsidRPr="00D35569">
        <w:rPr>
          <w:rFonts w:ascii="Myriad Pro" w:hAnsi="Myriad Pro"/>
          <w:sz w:val="22"/>
          <w:szCs w:val="22"/>
          <w:highlight w:val="yellow"/>
        </w:rPr>
        <w:t>(date credential conferred)</w:t>
      </w:r>
      <w:r w:rsidRPr="00D35569">
        <w:rPr>
          <w:rFonts w:ascii="Myriad Pro" w:hAnsi="Myriad Pro"/>
          <w:sz w:val="22"/>
          <w:szCs w:val="22"/>
        </w:rPr>
        <w:t xml:space="preserve">. Following an extensive peer review process, this designation recognizes demonstrated excellence in seven measured components: experience, education, professional development, professional contributions, association membership, community involvement, and technical competence. In receiving this designation, </w:t>
      </w:r>
      <w:r w:rsidRPr="00D35569">
        <w:rPr>
          <w:rFonts w:ascii="Myriad Pro" w:hAnsi="Myriad Pro"/>
          <w:sz w:val="22"/>
          <w:szCs w:val="22"/>
          <w:highlight w:val="yellow"/>
        </w:rPr>
        <w:t>(I or person’s name)</w:t>
      </w:r>
      <w:r w:rsidRPr="00D35569">
        <w:rPr>
          <w:rFonts w:ascii="Myriad Pro" w:hAnsi="Myriad Pro"/>
          <w:sz w:val="22"/>
          <w:szCs w:val="22"/>
        </w:rPr>
        <w:t xml:space="preserve"> become(s) one of only </w:t>
      </w:r>
      <w:r w:rsidRPr="00D35569">
        <w:rPr>
          <w:rFonts w:ascii="Myriad Pro" w:hAnsi="Myriad Pro"/>
          <w:sz w:val="22"/>
          <w:szCs w:val="22"/>
          <w:highlight w:val="yellow"/>
        </w:rPr>
        <w:t>XXX</w:t>
      </w:r>
      <w:r w:rsidRPr="00D35569">
        <w:rPr>
          <w:rFonts w:ascii="Myriad Pro" w:hAnsi="Myriad Pro"/>
          <w:sz w:val="22"/>
          <w:szCs w:val="22"/>
        </w:rPr>
        <w:t xml:space="preserve"> </w:t>
      </w:r>
      <w:r w:rsidR="00BA0DFD">
        <w:rPr>
          <w:rFonts w:ascii="Myriad Pro" w:hAnsi="Myriad Pro"/>
          <w:sz w:val="22"/>
          <w:szCs w:val="22"/>
        </w:rPr>
        <w:t>PIO</w:t>
      </w:r>
      <w:r w:rsidRPr="00D35569">
        <w:rPr>
          <w:rFonts w:ascii="Myriad Pro" w:hAnsi="Myriad Pro"/>
          <w:sz w:val="22"/>
          <w:szCs w:val="22"/>
        </w:rPr>
        <w:t xml:space="preserve">’s worldwide. </w:t>
      </w:r>
    </w:p>
    <w:p w14:paraId="2946A169" w14:textId="77777777" w:rsidR="00DE6FFF" w:rsidRPr="00D35569" w:rsidRDefault="00DE6FFF" w:rsidP="00DE6FFF">
      <w:pPr>
        <w:jc w:val="both"/>
        <w:rPr>
          <w:rFonts w:ascii="Myriad Pro" w:hAnsi="Myriad Pro"/>
          <w:sz w:val="22"/>
          <w:szCs w:val="22"/>
        </w:rPr>
      </w:pPr>
    </w:p>
    <w:p w14:paraId="15AAF22B" w14:textId="77777777" w:rsidR="00DE6FFF" w:rsidRDefault="00DE6FFF" w:rsidP="00DE6FFF">
      <w:pPr>
        <w:jc w:val="both"/>
        <w:rPr>
          <w:rFonts w:ascii="Myriad Pro" w:hAnsi="Myriad Pro"/>
          <w:sz w:val="22"/>
          <w:szCs w:val="22"/>
        </w:rPr>
      </w:pPr>
      <w:r w:rsidRPr="00D35569">
        <w:rPr>
          <w:rFonts w:ascii="Myriad Pro" w:hAnsi="Myriad Pro"/>
          <w:sz w:val="22"/>
          <w:szCs w:val="22"/>
        </w:rPr>
        <w:t xml:space="preserve">Meeting these stringent requirements will allow </w:t>
      </w:r>
      <w:r w:rsidRPr="00D35569">
        <w:rPr>
          <w:rFonts w:ascii="Myriad Pro" w:hAnsi="Myriad Pro"/>
          <w:sz w:val="22"/>
          <w:szCs w:val="22"/>
          <w:highlight w:val="yellow"/>
        </w:rPr>
        <w:t>(me or person’s name)</w:t>
      </w:r>
      <w:r w:rsidRPr="00D35569">
        <w:rPr>
          <w:rFonts w:ascii="Myriad Pro" w:hAnsi="Myriad Pro"/>
          <w:sz w:val="22"/>
          <w:szCs w:val="22"/>
        </w:rPr>
        <w:t xml:space="preserve"> to bring a higher level of professionalism and service to </w:t>
      </w:r>
      <w:r w:rsidRPr="00D35569">
        <w:rPr>
          <w:rFonts w:ascii="Myriad Pro" w:hAnsi="Myriad Pro"/>
          <w:sz w:val="22"/>
          <w:szCs w:val="22"/>
          <w:highlight w:val="yellow"/>
        </w:rPr>
        <w:t>(insert city/communit</w:t>
      </w:r>
      <w:r>
        <w:rPr>
          <w:rFonts w:ascii="Myriad Pro" w:hAnsi="Myriad Pro"/>
          <w:sz w:val="22"/>
          <w:szCs w:val="22"/>
          <w:highlight w:val="yellow"/>
        </w:rPr>
        <w:t>y</w:t>
      </w:r>
      <w:r w:rsidRPr="00D35569">
        <w:rPr>
          <w:rFonts w:ascii="Myriad Pro" w:hAnsi="Myriad Pro"/>
          <w:sz w:val="22"/>
          <w:szCs w:val="22"/>
          <w:highlight w:val="yellow"/>
        </w:rPr>
        <w:t xml:space="preserve"> name)</w:t>
      </w:r>
      <w:r w:rsidRPr="00D35569">
        <w:rPr>
          <w:rFonts w:ascii="Myriad Pro" w:hAnsi="Myriad Pro"/>
          <w:sz w:val="22"/>
          <w:szCs w:val="22"/>
        </w:rPr>
        <w:t>.</w:t>
      </w:r>
    </w:p>
    <w:p w14:paraId="5A1917DD" w14:textId="77777777" w:rsidR="00DE6FFF" w:rsidRDefault="00DE6FFF" w:rsidP="00DE6FFF">
      <w:pPr>
        <w:jc w:val="both"/>
        <w:rPr>
          <w:rFonts w:ascii="Myriad Pro" w:hAnsi="Myriad Pro"/>
          <w:sz w:val="22"/>
          <w:szCs w:val="22"/>
        </w:rPr>
      </w:pPr>
    </w:p>
    <w:p w14:paraId="22C8F6D2" w14:textId="0FB554A0" w:rsidR="001021C5" w:rsidRDefault="00DE6FFF" w:rsidP="00DE6FFF">
      <w:pPr>
        <w:rPr>
          <w:rFonts w:ascii="Myriad Pro" w:hAnsi="Myriad Pro"/>
        </w:rPr>
      </w:pPr>
      <w:r>
        <w:rPr>
          <w:rFonts w:ascii="Myriad Pro" w:hAnsi="Myriad Pro"/>
          <w:sz w:val="22"/>
          <w:szCs w:val="22"/>
        </w:rPr>
        <w:t>#CPSECPC</w:t>
      </w:r>
    </w:p>
    <w:sectPr w:rsidR="001021C5" w:rsidSect="00362E5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E73A4" w14:textId="77777777" w:rsidR="00485D43" w:rsidRDefault="00485D43" w:rsidP="009C00D4">
      <w:r>
        <w:separator/>
      </w:r>
    </w:p>
  </w:endnote>
  <w:endnote w:type="continuationSeparator" w:id="0">
    <w:p w14:paraId="7AAA1AAD" w14:textId="77777777" w:rsidR="00485D43" w:rsidRDefault="00485D43" w:rsidP="009C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F0A9" w14:textId="6CB0A00A" w:rsidR="009C00D4" w:rsidRDefault="009C00D4" w:rsidP="009C00D4">
    <w:pPr>
      <w:pStyle w:val="Footer"/>
      <w:jc w:val="right"/>
    </w:pPr>
    <w:r>
      <w:t>Revised 10.18.22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904F8" w14:textId="77777777" w:rsidR="00485D43" w:rsidRDefault="00485D43" w:rsidP="009C00D4">
      <w:r>
        <w:separator/>
      </w:r>
    </w:p>
  </w:footnote>
  <w:footnote w:type="continuationSeparator" w:id="0">
    <w:p w14:paraId="00B5E9CD" w14:textId="77777777" w:rsidR="00485D43" w:rsidRDefault="00485D43" w:rsidP="009C0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6F"/>
    <w:rsid w:val="00087D0D"/>
    <w:rsid w:val="001021C5"/>
    <w:rsid w:val="00184A4D"/>
    <w:rsid w:val="001D58E5"/>
    <w:rsid w:val="0031540B"/>
    <w:rsid w:val="00322A7E"/>
    <w:rsid w:val="00362211"/>
    <w:rsid w:val="00362E5E"/>
    <w:rsid w:val="00483D5E"/>
    <w:rsid w:val="00485D43"/>
    <w:rsid w:val="00580CE0"/>
    <w:rsid w:val="006556A9"/>
    <w:rsid w:val="007435AF"/>
    <w:rsid w:val="00786D6F"/>
    <w:rsid w:val="007C7EA4"/>
    <w:rsid w:val="00823B65"/>
    <w:rsid w:val="00847278"/>
    <w:rsid w:val="00855475"/>
    <w:rsid w:val="008556F0"/>
    <w:rsid w:val="00956DA3"/>
    <w:rsid w:val="009C00D4"/>
    <w:rsid w:val="00A14C18"/>
    <w:rsid w:val="00A4333A"/>
    <w:rsid w:val="00A97993"/>
    <w:rsid w:val="00B57F19"/>
    <w:rsid w:val="00BA0DFD"/>
    <w:rsid w:val="00BA4AFF"/>
    <w:rsid w:val="00C61A45"/>
    <w:rsid w:val="00D75DBC"/>
    <w:rsid w:val="00DE5BD9"/>
    <w:rsid w:val="00DE6FFF"/>
    <w:rsid w:val="00DF5880"/>
    <w:rsid w:val="00E15232"/>
    <w:rsid w:val="00F21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0408"/>
  <w15:chartTrackingRefBased/>
  <w15:docId w15:val="{F2AFC132-76E6-2E4A-99BB-39E83B16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0D4"/>
    <w:pPr>
      <w:tabs>
        <w:tab w:val="center" w:pos="4680"/>
        <w:tab w:val="right" w:pos="9360"/>
      </w:tabs>
    </w:pPr>
  </w:style>
  <w:style w:type="character" w:customStyle="1" w:styleId="HeaderChar">
    <w:name w:val="Header Char"/>
    <w:basedOn w:val="DefaultParagraphFont"/>
    <w:link w:val="Header"/>
    <w:uiPriority w:val="99"/>
    <w:rsid w:val="009C00D4"/>
  </w:style>
  <w:style w:type="paragraph" w:styleId="Footer">
    <w:name w:val="footer"/>
    <w:basedOn w:val="Normal"/>
    <w:link w:val="FooterChar"/>
    <w:uiPriority w:val="99"/>
    <w:unhideWhenUsed/>
    <w:rsid w:val="009C00D4"/>
    <w:pPr>
      <w:tabs>
        <w:tab w:val="center" w:pos="4680"/>
        <w:tab w:val="right" w:pos="9360"/>
      </w:tabs>
    </w:pPr>
  </w:style>
  <w:style w:type="character" w:customStyle="1" w:styleId="FooterChar">
    <w:name w:val="Footer Char"/>
    <w:basedOn w:val="DefaultParagraphFont"/>
    <w:link w:val="Footer"/>
    <w:uiPriority w:val="99"/>
    <w:rsid w:val="009C0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53E7EEA5EB9C4B9B85FA43D595A188" ma:contentTypeVersion="16" ma:contentTypeDescription="Create a new document." ma:contentTypeScope="" ma:versionID="ba16ed2ee918107869d4d08f2e1eeba0">
  <xsd:schema xmlns:xsd="http://www.w3.org/2001/XMLSchema" xmlns:xs="http://www.w3.org/2001/XMLSchema" xmlns:p="http://schemas.microsoft.com/office/2006/metadata/properties" xmlns:ns2="21ca7f63-e5c9-4072-baa4-acfc0ac87aa4" xmlns:ns3="85c0404e-4aa7-4c6c-b3f3-b7f8dba4d38e" targetNamespace="http://schemas.microsoft.com/office/2006/metadata/properties" ma:root="true" ma:fieldsID="e78af7faeb2599ed3df6ba06b50c421a" ns2:_="" ns3:_="">
    <xsd:import namespace="21ca7f63-e5c9-4072-baa4-acfc0ac87aa4"/>
    <xsd:import namespace="85c0404e-4aa7-4c6c-b3f3-b7f8dba4d3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a7f63-e5c9-4072-baa4-acfc0ac87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c83c0b-0f66-4957-857e-eb3fcae12c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c0404e-4aa7-4c6c-b3f3-b7f8dba4d3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bda958-8c7e-4570-ac02-96676a83a3d1}" ma:internalName="TaxCatchAll" ma:showField="CatchAllData" ma:web="85c0404e-4aa7-4c6c-b3f3-b7f8dba4d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383870-25AD-43F0-B110-82690D123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a7f63-e5c9-4072-baa4-acfc0ac87aa4"/>
    <ds:schemaRef ds:uri="85c0404e-4aa7-4c6c-b3f3-b7f8dba4d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3342C4-3925-4B01-AC7B-31F5FB5791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Scheren</dc:creator>
  <cp:keywords/>
  <dc:description/>
  <cp:lastModifiedBy>Debbie Sobotka</cp:lastModifiedBy>
  <cp:revision>8</cp:revision>
  <cp:lastPrinted>2021-10-05T21:01:00Z</cp:lastPrinted>
  <dcterms:created xsi:type="dcterms:W3CDTF">2022-10-06T20:15:00Z</dcterms:created>
  <dcterms:modified xsi:type="dcterms:W3CDTF">2022-11-03T14:14:00Z</dcterms:modified>
</cp:coreProperties>
</file>